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A185E" w14:textId="71EB6116" w:rsidR="00EF7EBB" w:rsidRPr="000718A4" w:rsidRDefault="00EF7EBB" w:rsidP="00EF7EBB">
      <w:pPr>
        <w:pStyle w:val="Plattetekst"/>
        <w:spacing w:line="276" w:lineRule="auto"/>
        <w:rPr>
          <w:rFonts w:ascii="Calibri Light" w:hAnsi="Calibri Light" w:cs="Calibri Light"/>
          <w:color w:val="212E63"/>
        </w:rPr>
      </w:pPr>
      <w:r>
        <w:rPr>
          <w:rFonts w:ascii="Calibri Light" w:hAnsi="Calibri Light" w:cs="Calibri Light"/>
          <w:color w:val="212E63"/>
        </w:rPr>
        <w:t>Inschrijver</w:t>
      </w:r>
      <w:r w:rsidRPr="000718A4">
        <w:rPr>
          <w:rFonts w:ascii="Calibri Light" w:hAnsi="Calibri Light" w:cs="Calibri Light"/>
          <w:color w:val="212E63"/>
        </w:rPr>
        <w:t xml:space="preserve"> beschrijft hoe zij gedurende </w:t>
      </w:r>
      <w:bookmarkStart w:id="0" w:name="_GoBack"/>
      <w:bookmarkEnd w:id="0"/>
      <w:r w:rsidRPr="000718A4">
        <w:rPr>
          <w:rFonts w:ascii="Calibri Light" w:hAnsi="Calibri Light" w:cs="Calibri Light"/>
          <w:color w:val="212E63"/>
        </w:rPr>
        <w:t xml:space="preserve">de looptijd van de Raamovereenkomst de SROI werkzaamheden voor Opdrachtgever wenst in te vullen. </w:t>
      </w:r>
    </w:p>
    <w:p w14:paraId="45A5A4EA" w14:textId="77777777" w:rsidR="00EF7EBB" w:rsidRPr="00EF7EBB" w:rsidRDefault="00EF7EBB" w:rsidP="00EF7EBB">
      <w:pPr>
        <w:tabs>
          <w:tab w:val="left" w:pos="1569"/>
        </w:tabs>
        <w:spacing w:line="276" w:lineRule="auto"/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7EB48BE1" w14:textId="77777777" w:rsidR="00EF7EBB" w:rsidRP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6F674600" w14:textId="77777777" w:rsidR="00EF7EBB" w:rsidRPr="000718A4" w:rsidRDefault="00EF7EBB" w:rsidP="00EF7EBB">
      <w:pPr>
        <w:pStyle w:val="Lijstalinea"/>
        <w:widowControl/>
        <w:numPr>
          <w:ilvl w:val="0"/>
          <w:numId w:val="16"/>
        </w:numPr>
        <w:autoSpaceDE/>
        <w:autoSpaceDN/>
        <w:spacing w:line="240" w:lineRule="atLeast"/>
        <w:rPr>
          <w:rFonts w:ascii="Calibri 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b/>
          <w:color w:val="212E63"/>
          <w:sz w:val="20"/>
          <w:szCs w:val="20"/>
        </w:rPr>
        <w:t>Scope</w:t>
      </w:r>
    </w:p>
    <w:p w14:paraId="67F5533A" w14:textId="77777777" w:rsidR="00EF7EBB" w:rsidRPr="000718A4" w:rsidRDefault="00EF7EBB" w:rsidP="00EF7EBB">
      <w:pPr>
        <w:rPr>
          <w:rFonts w:ascii="Calibri Light" w:hAnsi="Calibri Light" w:cs="Calibri Light"/>
          <w:color w:val="212E63"/>
          <w:sz w:val="20"/>
          <w:szCs w:val="20"/>
        </w:rPr>
      </w:pPr>
    </w:p>
    <w:p w14:paraId="4986C132" w14:textId="0A8746D4" w:rsid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  <w:r w:rsidRPr="00EF7EBB">
        <w:rPr>
          <w:rFonts w:ascii="Calibri Light" w:hAnsi="Calibri Light" w:cs="Calibri Light"/>
          <w:color w:val="212E63"/>
          <w:sz w:val="20"/>
          <w:szCs w:val="20"/>
          <w:lang w:val="nl-NL"/>
        </w:rPr>
        <w:t>Beschrijf hier om welke aanbesteding het gaat en wat de inhoud is van de uit te voeren werkzaamheden.</w:t>
      </w:r>
    </w:p>
    <w:tbl>
      <w:tblPr>
        <w:tblStyle w:val="Tabelraster"/>
        <w:tblpPr w:leftFromText="141" w:rightFromText="141" w:vertAnchor="text" w:horzAnchor="margin" w:tblpY="260"/>
        <w:tblW w:w="0" w:type="auto"/>
        <w:tblLook w:val="04A0" w:firstRow="1" w:lastRow="0" w:firstColumn="1" w:lastColumn="0" w:noHBand="0" w:noVBand="1"/>
      </w:tblPr>
      <w:tblGrid>
        <w:gridCol w:w="2077"/>
        <w:gridCol w:w="6979"/>
      </w:tblGrid>
      <w:tr w:rsidR="00230DBF" w:rsidRPr="000718A4" w14:paraId="08E68F3F" w14:textId="77777777" w:rsidTr="00230DBF">
        <w:tc>
          <w:tcPr>
            <w:tcW w:w="2077" w:type="dxa"/>
          </w:tcPr>
          <w:p w14:paraId="40595724" w14:textId="77777777" w:rsidR="00230DBF" w:rsidRPr="000718A4" w:rsidRDefault="00230DBF" w:rsidP="00230DBF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Aanbesteding</w:t>
            </w:r>
          </w:p>
        </w:tc>
        <w:tc>
          <w:tcPr>
            <w:tcW w:w="6979" w:type="dxa"/>
          </w:tcPr>
          <w:p w14:paraId="3E70CFF4" w14:textId="77777777" w:rsidR="00230DBF" w:rsidRPr="000718A4" w:rsidRDefault="00230DBF" w:rsidP="00230DBF">
            <w:pPr>
              <w:rPr>
                <w:rFonts w:ascii="Calibri Light" w:hAnsi="Calibri Light" w:cs="Calibri Light"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02B4F57B" w14:textId="733A2794" w:rsidR="00230DBF" w:rsidRDefault="00230DBF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209116A1" w14:textId="77777777" w:rsidR="00EF7EBB" w:rsidRPr="000718A4" w:rsidRDefault="00EF7EBB" w:rsidP="00EF7EBB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14:paraId="791DD781" w14:textId="48060760" w:rsidR="00EF7EBB" w:rsidRDefault="00EF7EBB" w:rsidP="00EF7EBB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14:paraId="2A55C099" w14:textId="77777777" w:rsidR="00230DBF" w:rsidRPr="000718A4" w:rsidRDefault="00230DBF" w:rsidP="00EF7EBB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14:paraId="08E178D6" w14:textId="77777777" w:rsidR="00EF7EBB" w:rsidRPr="00230DBF" w:rsidRDefault="00EF7EBB" w:rsidP="00EF7EBB">
      <w:pPr>
        <w:pStyle w:val="Lijstalinea"/>
        <w:widowControl/>
        <w:numPr>
          <w:ilvl w:val="0"/>
          <w:numId w:val="16"/>
        </w:numPr>
        <w:autoSpaceDE/>
        <w:autoSpaceDN/>
        <w:spacing w:line="240" w:lineRule="atLeast"/>
        <w:rPr>
          <w:rFonts w:ascii="Calibri Light" w:hAnsi="Calibri Light" w:cs="Calibri Light"/>
          <w:b/>
          <w:color w:val="212E63"/>
          <w:sz w:val="20"/>
          <w:szCs w:val="20"/>
          <w:lang w:val="nl-NL"/>
        </w:rPr>
      </w:pPr>
      <w:r w:rsidRPr="00230DBF">
        <w:rPr>
          <w:rFonts w:ascii="Calibri Light" w:hAnsi="Calibri Light" w:cs="Calibri Light"/>
          <w:b/>
          <w:color w:val="212E63"/>
          <w:sz w:val="20"/>
          <w:szCs w:val="20"/>
          <w:lang w:val="nl-NL"/>
        </w:rPr>
        <w:t xml:space="preserve">Gegevens Leverancier en Prestatieladder Socialer Ondernemen </w:t>
      </w:r>
    </w:p>
    <w:p w14:paraId="4CE55EB7" w14:textId="77777777" w:rsidR="00EF7EBB" w:rsidRPr="00230DBF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166F7C6F" w14:textId="77777777" w:rsidR="00EF7EBB" w:rsidRP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  <w:r w:rsidRPr="00EF7EBB">
        <w:rPr>
          <w:rFonts w:ascii="Calibri Light" w:hAnsi="Calibri Light" w:cs="Calibri Light"/>
          <w:color w:val="212E63"/>
          <w:sz w:val="20"/>
          <w:szCs w:val="20"/>
          <w:lang w:val="nl-NL"/>
        </w:rPr>
        <w:t>Vul hieronder uw gegevens en eventuele PSO-certificering in.</w:t>
      </w:r>
    </w:p>
    <w:p w14:paraId="4E055BA8" w14:textId="77777777" w:rsidR="00EF7EBB" w:rsidRP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74"/>
        <w:gridCol w:w="6982"/>
      </w:tblGrid>
      <w:tr w:rsidR="00EF7EBB" w:rsidRPr="000718A4" w14:paraId="35ADA5CE" w14:textId="77777777" w:rsidTr="00F20FA1">
        <w:tc>
          <w:tcPr>
            <w:tcW w:w="2093" w:type="dxa"/>
          </w:tcPr>
          <w:p w14:paraId="3E9A11C0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Naam </w:t>
            </w: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Leverancier</w:t>
            </w:r>
            <w:proofErr w:type="spellEnd"/>
          </w:p>
          <w:p w14:paraId="37A7C4CC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14:paraId="3A359BFA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0718A4" w14:paraId="0F75A2EE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9D76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Adres</w:t>
            </w:r>
            <w:proofErr w:type="spellEnd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 + </w:t>
            </w: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plaats</w:t>
            </w:r>
            <w:proofErr w:type="spellEnd"/>
          </w:p>
          <w:p w14:paraId="68AB9899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1A0A1288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0718A4" w14:paraId="75756121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ECB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e-mail </w:t>
            </w:r>
          </w:p>
          <w:p w14:paraId="06F37C6B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45F8D0F7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0718A4" w14:paraId="233CD9A4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12E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Telefoon</w:t>
            </w:r>
            <w:proofErr w:type="spellEnd"/>
          </w:p>
          <w:p w14:paraId="5931B4A8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62EC6DCA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D6379C" w14:paraId="54096EF1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3AB2" w14:textId="77777777" w:rsidR="00EF7EBB" w:rsidRPr="00EF7EBB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</w:pPr>
            <w:r w:rsidRPr="00EF7EBB"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  <w:t xml:space="preserve">PSO-certificaat? </w:t>
            </w:r>
          </w:p>
          <w:p w14:paraId="02B6C1DE" w14:textId="77777777" w:rsidR="00EF7EBB" w:rsidRPr="00EF7EBB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</w:pPr>
            <w:r w:rsidRPr="00EF7EBB"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  <w:t>Zo ja: welke trede*</w:t>
            </w:r>
          </w:p>
          <w:p w14:paraId="38381739" w14:textId="77777777" w:rsidR="00EF7EBB" w:rsidRPr="00EF7EBB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5ADFBAAD" w14:textId="77777777" w:rsidR="00EF7EBB" w:rsidRPr="00EF7EBB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  <w:lang w:val="nl-NL"/>
              </w:rPr>
            </w:pPr>
          </w:p>
        </w:tc>
      </w:tr>
    </w:tbl>
    <w:p w14:paraId="08F1E334" w14:textId="77777777" w:rsidR="00EF7EBB" w:rsidRPr="00EF7EBB" w:rsidRDefault="00EF7EBB" w:rsidP="00EF7EBB">
      <w:pPr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14:paraId="42A5F897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743E8342" w14:textId="3414E120" w:rsidR="00230DBF" w:rsidRDefault="00230DBF">
      <w:pPr>
        <w:widowControl/>
        <w:autoSpaceDE/>
        <w:autoSpaceDN/>
        <w:rPr>
          <w:rFonts w:ascii="Calibri Light" w:eastAsiaTheme="minorHAnsi" w:hAnsi="Calibri Light" w:cs="Calibri Light"/>
          <w:b/>
          <w:bCs/>
          <w:color w:val="595959" w:themeColor="text1" w:themeTint="A6"/>
          <w:sz w:val="20"/>
          <w:szCs w:val="20"/>
          <w:lang w:val="nl-NL"/>
        </w:rPr>
      </w:pPr>
      <w:r w:rsidRPr="00B75ED3"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  <w:lang w:val="nl-NL"/>
        </w:rPr>
        <w:br w:type="page"/>
      </w:r>
    </w:p>
    <w:p w14:paraId="18331698" w14:textId="77777777" w:rsidR="00230DBF" w:rsidRPr="000718A4" w:rsidRDefault="00230DBF" w:rsidP="00230DBF">
      <w:pPr>
        <w:pStyle w:val="Default"/>
        <w:numPr>
          <w:ilvl w:val="0"/>
          <w:numId w:val="16"/>
        </w:numPr>
        <w:rPr>
          <w:rFonts w:ascii="Calibri Light" w:eastAsia="Montserrat-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b/>
          <w:color w:val="212E63"/>
          <w:sz w:val="20"/>
          <w:szCs w:val="20"/>
        </w:rPr>
        <w:lastRenderedPageBreak/>
        <w:t xml:space="preserve">Invulling SROI </w:t>
      </w:r>
    </w:p>
    <w:p w14:paraId="7AF672EC" w14:textId="77777777" w:rsidR="00230DBF" w:rsidRPr="000718A4" w:rsidRDefault="00230DBF" w:rsidP="00230DBF">
      <w:pPr>
        <w:pStyle w:val="Default"/>
        <w:ind w:left="360"/>
        <w:rPr>
          <w:rFonts w:ascii="Calibri Light" w:eastAsia="Montserrat-Light" w:hAnsi="Calibri Light" w:cs="Calibri Light"/>
          <w:color w:val="212E63"/>
          <w:sz w:val="20"/>
          <w:szCs w:val="20"/>
        </w:rPr>
      </w:pPr>
    </w:p>
    <w:p w14:paraId="5BA3C04B" w14:textId="77777777" w:rsidR="00230DBF" w:rsidRPr="000718A4" w:rsidRDefault="00230DBF" w:rsidP="00230DBF">
      <w:pPr>
        <w:pStyle w:val="Default"/>
        <w:rPr>
          <w:rFonts w:ascii="Calibri Light" w:eastAsia="Montserrat-Light" w:hAnsi="Calibri Light" w:cs="Calibri Light"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 xml:space="preserve">Op welke wijze wilt u concreet invulling geven aan SROI binnen de aanbesteding gedurende de looptijd van de Raamovereenkomst? </w:t>
      </w:r>
    </w:p>
    <w:p w14:paraId="1D3E62FB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7D67EF27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82"/>
        <w:gridCol w:w="6974"/>
      </w:tblGrid>
      <w:tr w:rsidR="00230DBF" w:rsidRPr="000718A4" w14:paraId="7549FBAE" w14:textId="77777777" w:rsidTr="0078306E">
        <w:tc>
          <w:tcPr>
            <w:tcW w:w="2093" w:type="dxa"/>
          </w:tcPr>
          <w:p w14:paraId="693A1FE7" w14:textId="43AECA4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Inhoud</w:t>
            </w:r>
            <w:proofErr w:type="spellEnd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werkzaamheden</w:t>
            </w:r>
            <w:proofErr w:type="spellEnd"/>
          </w:p>
          <w:p w14:paraId="23935978" w14:textId="66DC093D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25B4F4A" w14:textId="23FD93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20EFDF1" w14:textId="2430EBDB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3D4FA38" w14:textId="1C8FD8A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577AC93" w14:textId="6B2473CB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07B1E44" w14:textId="3E4509B8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992AAC9" w14:textId="0AAEE42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273347B" w14:textId="48B1591B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6B4358D" w14:textId="5A774CC5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DC906A5" w14:textId="1410C30F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217C521" w14:textId="44F2630C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1CE97F5" w14:textId="0DA84841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BE8AC93" w14:textId="7831376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3274682" w14:textId="64C8A5D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08F274A" w14:textId="0EE2F0DE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33F23DB" w14:textId="184F582C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6F65661" w14:textId="235CA6E3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47B13F4" w14:textId="70B9480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F0D7DA7" w14:textId="139A373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E457175" w14:textId="691E509F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B07C9AA" w14:textId="04D059CD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811B52F" w14:textId="6A60B040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A5681D6" w14:textId="03BFA884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AB08526" w14:textId="10F101A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8D977BB" w14:textId="19D2F16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C8436FD" w14:textId="073E6CB1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0DC818B" w14:textId="266270A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988E1F5" w14:textId="03513BD4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E70D83E" w14:textId="2A24A8C4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B6B3F05" w14:textId="3C5D782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8D79276" w14:textId="311AA35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5F91EB7" w14:textId="211C31B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1AC0E26" w14:textId="50A7AB62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B66B7CD" w14:textId="3EA60E3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37C0630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5E6E22B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14:paraId="357F7220" w14:textId="77777777" w:rsidR="00230DBF" w:rsidRPr="000718A4" w:rsidRDefault="00230DBF" w:rsidP="0078306E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174E9F4F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3E426228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13BC64D0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3D742F98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79"/>
        <w:gridCol w:w="6977"/>
      </w:tblGrid>
      <w:tr w:rsidR="00230DBF" w:rsidRPr="000718A4" w14:paraId="172DBE8B" w14:textId="77777777" w:rsidTr="0078306E">
        <w:tc>
          <w:tcPr>
            <w:tcW w:w="2093" w:type="dxa"/>
          </w:tcPr>
          <w:p w14:paraId="65F9F9B2" w14:textId="185AE19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Financiële</w:t>
            </w:r>
            <w:proofErr w:type="spellEnd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onderbouwing</w:t>
            </w:r>
            <w:proofErr w:type="spellEnd"/>
          </w:p>
          <w:p w14:paraId="41ED05B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D0043F3" w14:textId="718D73B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A9CF1BF" w14:textId="51F30421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2F2345C" w14:textId="50CFAD7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A3EE521" w14:textId="69E90B9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C6E693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E3B834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C2888B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A10F433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77512B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15B7CDB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DD17B88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87CDD0F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93966D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A2A6AB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84BF16E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479B65E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C5610D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CD0AFA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CF0095C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FA4115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4395D37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7B9EC70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2B035EB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D1138CF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8BD3F2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F2BD55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FA44A3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CBFF120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A924E0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9C8A14F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0E13F1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C3D7A8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D92FAA5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AA63ED1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6C4BE94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4D007C3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BC68F1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B6B6719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25F27CF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14:paraId="7787289B" w14:textId="77777777" w:rsidR="00230DBF" w:rsidRPr="000718A4" w:rsidRDefault="00230DBF" w:rsidP="0078306E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2D529E41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558DFAC1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42D9A178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52ACD" w14:textId="21752B6A" w:rsidR="00EE6855" w:rsidRDefault="00D6379C" w:rsidP="00EE6855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Materieel met bedienend personeel</w:t>
                          </w:r>
                          <w:r w:rsidR="008A29A0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  <w:r w:rsidR="007865C6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Diamant-groep DG22-20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4</w:t>
                          </w:r>
                          <w:r w:rsidR="00EE6855"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</w:p>
                        <w:p w14:paraId="0D14F518" w14:textId="033C152E" w:rsidR="003C4890" w:rsidRPr="00657E4F" w:rsidRDefault="003C4890" w:rsidP="00CA5F26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33052ACD" w14:textId="21752B6A" w:rsidR="00EE6855" w:rsidRDefault="00D6379C" w:rsidP="00EE6855">
                    <w:pPr>
                      <w:rPr>
                        <w:lang w:val="nl-NL"/>
                      </w:rPr>
                    </w:pPr>
                    <w:r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Materieel met bedienend personeel</w:t>
                    </w:r>
                    <w:r w:rsidR="008A29A0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  <w:r w:rsidR="007865C6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Diamant-groep DG22-20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4</w:t>
                    </w:r>
                    <w:r w:rsidR="00EE6855"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</w:p>
                  <w:p w14:paraId="0D14F518" w14:textId="033C152E" w:rsidR="003C4890" w:rsidRPr="00657E4F" w:rsidRDefault="003C4890" w:rsidP="00CA5F26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974F4D8" w:rsidR="00567705" w:rsidRDefault="007707FA">
    <w:pPr>
      <w:pStyle w:val="Kop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B416346">
              <wp:simplePos x="0" y="0"/>
              <wp:positionH relativeFrom="column">
                <wp:posOffset>-517023</wp:posOffset>
              </wp:positionH>
              <wp:positionV relativeFrom="paragraph">
                <wp:posOffset>1102773</wp:posOffset>
              </wp:positionV>
              <wp:extent cx="6826102" cy="645795"/>
              <wp:effectExtent l="57150" t="57150" r="5143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102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7826D076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EF7EB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8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F7EB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Plan van aanpak SROI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7pt;margin-top:86.85pt;width:537.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" fillcolor="white [3201]" stroked="f" strokeweight=".5pt">
              <v:textbox>
                <w:txbxContent>
                  <w:p w14:paraId="0333ABC8" w14:textId="7826D076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EF7EB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8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F7EB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Plan van aanpak SROI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2DD056F8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2B85F6D6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   </w:t>
                          </w:r>
                          <w:r w:rsidR="007865C6" w:rsidRPr="007865C6">
                            <w:rPr>
                              <w:noProof/>
                              <w:lang w:val="nl-NL" w:eastAsia="nl-NL"/>
                            </w:rPr>
                            <w:drawing>
                              <wp:inline distT="0" distB="0" distL="0" distR="0" wp14:anchorId="6FEBDDF0" wp14:editId="1B220B16">
                                <wp:extent cx="1991995" cy="627456"/>
                                <wp:effectExtent l="0" t="0" r="8255" b="1270"/>
                                <wp:docPr id="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14754" cy="634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2B85F6D6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   </w:t>
                    </w:r>
                    <w:r w:rsidR="007865C6" w:rsidRPr="007865C6">
                      <w:rPr>
                        <w:noProof/>
                        <w:lang w:val="nl-NL" w:eastAsia="nl-NL"/>
                      </w:rPr>
                      <w:drawing>
                        <wp:inline distT="0" distB="0" distL="0" distR="0" wp14:anchorId="6FEBDDF0" wp14:editId="1B220B16">
                          <wp:extent cx="1991995" cy="627456"/>
                          <wp:effectExtent l="0" t="0" r="8255" b="1270"/>
                          <wp:docPr id="2" name="Afbeelding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14754" cy="634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10D8E"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5.5pt;height:4.5pt;visibility:visible;mso-wrap-style:square" o:bullet="t">
        <v:imagedata r:id="rId1" o:title=""/>
      </v:shape>
    </w:pict>
  </w:numPicBullet>
  <w:abstractNum w:abstractNumId="0" w15:restartNumberingAfterBreak="0">
    <w:nsid w:val="03F61438"/>
    <w:multiLevelType w:val="hybridMultilevel"/>
    <w:tmpl w:val="4E6C1D4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05876E4">
      <w:numFmt w:val="bullet"/>
      <w:lvlText w:val="•"/>
      <w:lvlJc w:val="left"/>
      <w:pPr>
        <w:ind w:left="1790" w:hanging="710"/>
      </w:pPr>
      <w:rPr>
        <w:rFonts w:ascii="Calibri Light" w:eastAsia="Montserrat-Light" w:hAnsi="Calibri Light" w:cs="Calibri Light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E4035"/>
    <w:multiLevelType w:val="hybridMultilevel"/>
    <w:tmpl w:val="DE1EC01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B70BE0"/>
    <w:multiLevelType w:val="multilevel"/>
    <w:tmpl w:val="89F6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A6A11"/>
    <w:multiLevelType w:val="hybridMultilevel"/>
    <w:tmpl w:val="BC14F49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D6093"/>
    <w:multiLevelType w:val="hybridMultilevel"/>
    <w:tmpl w:val="508EBF5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15AE2"/>
    <w:multiLevelType w:val="hybridMultilevel"/>
    <w:tmpl w:val="9AE001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A4829"/>
    <w:multiLevelType w:val="hybridMultilevel"/>
    <w:tmpl w:val="29C276BC"/>
    <w:lvl w:ilvl="0" w:tplc="22F09644">
      <w:numFmt w:val="bullet"/>
      <w:lvlText w:val="•"/>
      <w:lvlJc w:val="left"/>
      <w:pPr>
        <w:ind w:left="720" w:hanging="36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15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705"/>
    <w:rsid w:val="000160D7"/>
    <w:rsid w:val="000233C5"/>
    <w:rsid w:val="000366B2"/>
    <w:rsid w:val="00056E94"/>
    <w:rsid w:val="00061A85"/>
    <w:rsid w:val="00063A76"/>
    <w:rsid w:val="00072525"/>
    <w:rsid w:val="000C2E3F"/>
    <w:rsid w:val="000E4A91"/>
    <w:rsid w:val="00101155"/>
    <w:rsid w:val="00182C5A"/>
    <w:rsid w:val="001A579C"/>
    <w:rsid w:val="00230DBF"/>
    <w:rsid w:val="002976B2"/>
    <w:rsid w:val="002B0CA7"/>
    <w:rsid w:val="002B6558"/>
    <w:rsid w:val="002D3BE5"/>
    <w:rsid w:val="0030466A"/>
    <w:rsid w:val="003C4890"/>
    <w:rsid w:val="003E67DB"/>
    <w:rsid w:val="00410215"/>
    <w:rsid w:val="00493F8D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707FA"/>
    <w:rsid w:val="007822F0"/>
    <w:rsid w:val="007865C6"/>
    <w:rsid w:val="008115A6"/>
    <w:rsid w:val="00822518"/>
    <w:rsid w:val="00836514"/>
    <w:rsid w:val="008607EE"/>
    <w:rsid w:val="00862269"/>
    <w:rsid w:val="008A29A0"/>
    <w:rsid w:val="008B03B9"/>
    <w:rsid w:val="009051D8"/>
    <w:rsid w:val="009321BE"/>
    <w:rsid w:val="009449BF"/>
    <w:rsid w:val="00952879"/>
    <w:rsid w:val="009627A9"/>
    <w:rsid w:val="009C3C5B"/>
    <w:rsid w:val="00A46D94"/>
    <w:rsid w:val="00AB72AC"/>
    <w:rsid w:val="00B2370B"/>
    <w:rsid w:val="00B75ED3"/>
    <w:rsid w:val="00C023A6"/>
    <w:rsid w:val="00C06C2C"/>
    <w:rsid w:val="00CA5F26"/>
    <w:rsid w:val="00CE1279"/>
    <w:rsid w:val="00CE4749"/>
    <w:rsid w:val="00CF3C55"/>
    <w:rsid w:val="00D57E46"/>
    <w:rsid w:val="00D6379C"/>
    <w:rsid w:val="00D731C2"/>
    <w:rsid w:val="00D81B00"/>
    <w:rsid w:val="00D8405F"/>
    <w:rsid w:val="00ED562F"/>
    <w:rsid w:val="00EE6855"/>
    <w:rsid w:val="00E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5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customStyle="1" w:styleId="Default">
    <w:name w:val="Default"/>
    <w:rsid w:val="00EF7EBB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wmf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4BD30C-AB8E-495C-A400-4759CAA21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2022-02-10T13:37:00Z</dcterms:created>
  <dcterms:modified xsi:type="dcterms:W3CDTF">2022-08-10T13:12:00Z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431365179</vt:i4>
  </property>
  <property fmtid="{D5CDD505-2E9C-101B-9397-08002B2CF9AE}" pid="4" name="_ReviewingToolsShownOnce">
    <vt:lpwstr/>
  </property>
</Properties>
</file>